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62F4A" w14:textId="5D5FED9B" w:rsidR="008F50B6" w:rsidRDefault="00DF793C" w:rsidP="00DA6EE7">
      <w:pPr>
        <w:rPr>
          <w:b/>
          <w:bCs/>
          <w:sz w:val="20"/>
          <w:szCs w:val="22"/>
        </w:rPr>
      </w:pPr>
      <w:r w:rsidRPr="00DF793C">
        <w:rPr>
          <w:b/>
          <w:bCs/>
          <w:sz w:val="20"/>
          <w:szCs w:val="22"/>
        </w:rPr>
        <w:t>Scaffolding Yard Workplace Inspection Form</w:t>
      </w:r>
    </w:p>
    <w:tbl>
      <w:tblPr>
        <w:tblStyle w:val="TableGrid0"/>
        <w:tblW w:w="10209" w:type="dxa"/>
        <w:tblLook w:val="04A0" w:firstRow="1" w:lastRow="0" w:firstColumn="1" w:lastColumn="0" w:noHBand="0" w:noVBand="1"/>
      </w:tblPr>
      <w:tblGrid>
        <w:gridCol w:w="2835"/>
        <w:gridCol w:w="7374"/>
      </w:tblGrid>
      <w:tr w:rsidR="008F50B6" w14:paraId="70B59EFE" w14:textId="77777777" w:rsidTr="00CA56DD">
        <w:trPr>
          <w:trHeight w:val="340"/>
        </w:trPr>
        <w:tc>
          <w:tcPr>
            <w:tcW w:w="10209" w:type="dxa"/>
            <w:gridSpan w:val="2"/>
            <w:vAlign w:val="center"/>
          </w:tcPr>
          <w:p w14:paraId="7C3DFA3B" w14:textId="34AA441C" w:rsidR="008F50B6" w:rsidRPr="00211E5F" w:rsidRDefault="008F50B6" w:rsidP="000072D3">
            <w:pPr>
              <w:jc w:val="center"/>
              <w:rPr>
                <w:b/>
                <w:bCs/>
                <w:sz w:val="20"/>
                <w:szCs w:val="22"/>
              </w:rPr>
            </w:pPr>
            <w:r w:rsidRPr="00211E5F">
              <w:rPr>
                <w:b/>
                <w:bCs/>
                <w:sz w:val="20"/>
                <w:szCs w:val="22"/>
              </w:rPr>
              <w:t>Inspection Checklist</w:t>
            </w:r>
          </w:p>
        </w:tc>
      </w:tr>
      <w:tr w:rsidR="008F50B6" w14:paraId="058EB0C2" w14:textId="77777777" w:rsidTr="00CA56DD">
        <w:trPr>
          <w:trHeight w:val="340"/>
        </w:trPr>
        <w:tc>
          <w:tcPr>
            <w:tcW w:w="2835" w:type="dxa"/>
          </w:tcPr>
          <w:p w14:paraId="02A17654" w14:textId="0544A1C5" w:rsidR="00CF4955" w:rsidRPr="00CF4955" w:rsidRDefault="00CF4955" w:rsidP="00DA6EE7">
            <w:pPr>
              <w:rPr>
                <w:sz w:val="20"/>
                <w:szCs w:val="22"/>
              </w:rPr>
            </w:pPr>
            <w:r w:rsidRPr="00CF4955">
              <w:rPr>
                <w:sz w:val="20"/>
                <w:szCs w:val="22"/>
              </w:rPr>
              <w:t>Scaffolding Yard Location:</w:t>
            </w:r>
          </w:p>
        </w:tc>
        <w:tc>
          <w:tcPr>
            <w:tcW w:w="7374" w:type="dxa"/>
            <w:shd w:val="clear" w:color="auto" w:fill="FDF5B9"/>
            <w:vAlign w:val="center"/>
          </w:tcPr>
          <w:p w14:paraId="07453854" w14:textId="77777777" w:rsidR="008F50B6" w:rsidRDefault="008F50B6" w:rsidP="000072D3">
            <w:pPr>
              <w:rPr>
                <w:b/>
                <w:bCs/>
                <w:sz w:val="20"/>
                <w:szCs w:val="22"/>
              </w:rPr>
            </w:pPr>
          </w:p>
        </w:tc>
      </w:tr>
      <w:tr w:rsidR="008F50B6" w14:paraId="0740BCB7" w14:textId="77777777" w:rsidTr="00CA56DD">
        <w:trPr>
          <w:trHeight w:val="340"/>
        </w:trPr>
        <w:tc>
          <w:tcPr>
            <w:tcW w:w="2835" w:type="dxa"/>
          </w:tcPr>
          <w:p w14:paraId="4E1FBC76" w14:textId="558B7638" w:rsidR="008F50B6" w:rsidRPr="00CF4955" w:rsidRDefault="00CF4955" w:rsidP="00DA6EE7">
            <w:pPr>
              <w:rPr>
                <w:sz w:val="20"/>
                <w:szCs w:val="22"/>
              </w:rPr>
            </w:pPr>
            <w:r w:rsidRPr="00CF4955">
              <w:rPr>
                <w:sz w:val="20"/>
                <w:szCs w:val="22"/>
              </w:rPr>
              <w:t>Areas Inspected:</w:t>
            </w:r>
          </w:p>
        </w:tc>
        <w:tc>
          <w:tcPr>
            <w:tcW w:w="7374" w:type="dxa"/>
            <w:shd w:val="clear" w:color="auto" w:fill="FDF5B9"/>
            <w:vAlign w:val="center"/>
          </w:tcPr>
          <w:p w14:paraId="328DDC14" w14:textId="77777777" w:rsidR="008F50B6" w:rsidRDefault="008F50B6" w:rsidP="000072D3">
            <w:pPr>
              <w:rPr>
                <w:b/>
                <w:bCs/>
                <w:sz w:val="20"/>
                <w:szCs w:val="22"/>
              </w:rPr>
            </w:pPr>
          </w:p>
        </w:tc>
      </w:tr>
      <w:tr w:rsidR="008F50B6" w14:paraId="5C4C166B" w14:textId="77777777" w:rsidTr="00CA56DD">
        <w:trPr>
          <w:trHeight w:val="340"/>
        </w:trPr>
        <w:tc>
          <w:tcPr>
            <w:tcW w:w="2835" w:type="dxa"/>
          </w:tcPr>
          <w:p w14:paraId="59947CF7" w14:textId="255A7935" w:rsidR="008F50B6" w:rsidRPr="00CF4955" w:rsidRDefault="00CF4955" w:rsidP="00DA6EE7">
            <w:pPr>
              <w:rPr>
                <w:sz w:val="20"/>
                <w:szCs w:val="22"/>
              </w:rPr>
            </w:pPr>
            <w:r w:rsidRPr="00CF4955">
              <w:rPr>
                <w:sz w:val="20"/>
                <w:szCs w:val="22"/>
              </w:rPr>
              <w:t>Target Date for Closure:</w:t>
            </w:r>
          </w:p>
        </w:tc>
        <w:tc>
          <w:tcPr>
            <w:tcW w:w="7374" w:type="dxa"/>
            <w:shd w:val="clear" w:color="auto" w:fill="FDF5B9"/>
            <w:vAlign w:val="center"/>
          </w:tcPr>
          <w:p w14:paraId="308AEA52" w14:textId="77777777" w:rsidR="008F50B6" w:rsidRDefault="008F50B6" w:rsidP="000072D3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0DD75007" w14:textId="77777777" w:rsidR="00343DEE" w:rsidRDefault="00343DEE"/>
    <w:tbl>
      <w:tblPr>
        <w:tblStyle w:val="TableGrid0"/>
        <w:tblW w:w="10209" w:type="dxa"/>
        <w:tblLook w:val="04A0" w:firstRow="1" w:lastRow="0" w:firstColumn="1" w:lastColumn="0" w:noHBand="0" w:noVBand="1"/>
      </w:tblPr>
      <w:tblGrid>
        <w:gridCol w:w="567"/>
        <w:gridCol w:w="3963"/>
        <w:gridCol w:w="567"/>
        <w:gridCol w:w="569"/>
        <w:gridCol w:w="4543"/>
      </w:tblGrid>
      <w:tr w:rsidR="00534E74" w14:paraId="2A96118A" w14:textId="77777777" w:rsidTr="00343DEE">
        <w:trPr>
          <w:trHeight w:val="329"/>
          <w:tblHeader/>
        </w:trPr>
        <w:tc>
          <w:tcPr>
            <w:tcW w:w="4530" w:type="dxa"/>
            <w:gridSpan w:val="2"/>
            <w:vAlign w:val="center"/>
          </w:tcPr>
          <w:p w14:paraId="2C95E723" w14:textId="572AAF70" w:rsidR="00534E74" w:rsidRDefault="00A92187" w:rsidP="008824B4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Inspection Element</w:t>
            </w:r>
          </w:p>
        </w:tc>
        <w:tc>
          <w:tcPr>
            <w:tcW w:w="567" w:type="dxa"/>
            <w:vAlign w:val="center"/>
          </w:tcPr>
          <w:p w14:paraId="0DD0E789" w14:textId="00C60BA1" w:rsidR="00534E74" w:rsidRDefault="00A92187" w:rsidP="008824B4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Y</w:t>
            </w:r>
          </w:p>
        </w:tc>
        <w:tc>
          <w:tcPr>
            <w:tcW w:w="569" w:type="dxa"/>
            <w:vAlign w:val="center"/>
          </w:tcPr>
          <w:p w14:paraId="224F20A1" w14:textId="48B8E2EC" w:rsidR="00534E74" w:rsidRDefault="00A92187" w:rsidP="008824B4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N</w:t>
            </w:r>
          </w:p>
        </w:tc>
        <w:tc>
          <w:tcPr>
            <w:tcW w:w="4543" w:type="dxa"/>
            <w:vAlign w:val="center"/>
          </w:tcPr>
          <w:p w14:paraId="50A37A42" w14:textId="04FE6310" w:rsidR="00534E74" w:rsidRDefault="00A92187" w:rsidP="008824B4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Hazard(s) / Comments</w:t>
            </w:r>
          </w:p>
        </w:tc>
      </w:tr>
      <w:tr w:rsidR="00182B2E" w14:paraId="50241857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5847A8D0" w14:textId="540A9A36" w:rsidR="00182B2E" w:rsidRDefault="00182B2E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-Bold" w:eastAsiaTheme="minorEastAsia" w:hAnsi="Helvetica-Bold" w:cs="Helvetica-Bold"/>
                <w:b/>
                <w:bCs/>
                <w:kern w:val="0"/>
                <w:sz w:val="18"/>
                <w:szCs w:val="18"/>
              </w:rPr>
              <w:t>Section 1 – Risk Management</w:t>
            </w:r>
          </w:p>
        </w:tc>
      </w:tr>
      <w:tr w:rsidR="00534E74" w14:paraId="15E829B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13C6A736" w14:textId="0A98DD60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Risk assessments available and signed?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470981C8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2C4B437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F4284A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659651F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06949DDC" w14:textId="25715C95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COSHH assessments available and signed?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E78AEA2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6D028A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AB5A561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1DAF2A2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2D3D88F" w14:textId="08F97628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Manual handling assessments available &amp; signed?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2427BFA4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3EFBA51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ECB70B2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707261" w14:paraId="275D06DF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3E42E521" w14:textId="325B9308" w:rsidR="00707261" w:rsidRDefault="00707261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-Bold" w:eastAsiaTheme="minorEastAsia" w:hAnsi="Helvetica-Bold" w:cs="Helvetica-Bold"/>
                <w:b/>
                <w:bCs/>
                <w:kern w:val="0"/>
                <w:sz w:val="18"/>
                <w:szCs w:val="18"/>
              </w:rPr>
              <w:t>Section 2 – Personal Protective Equipment (PPE)</w:t>
            </w:r>
          </w:p>
        </w:tc>
      </w:tr>
      <w:tr w:rsidR="00534E74" w14:paraId="29BCBABC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6DD515C" w14:textId="7908D0DA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PPE available &amp; work correctly (observe)?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38700AD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D31C6E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9A8BF3A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7487B08E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48548DA5" w14:textId="62413C85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PPE Is maintained (Ask Worker)?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ECADA7D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72CEEA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1CCAFF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619BDB2C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C40361D" w14:textId="7BBBA7EF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PPE issue records available and signed?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668F78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3EE210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1771CE2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34A09FA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E2742EF" w14:textId="6926720F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Training in PPE use and care (ask worker)?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33FB29B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DB38760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2B5D4805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707261" w14:paraId="340403DF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2132C6DE" w14:textId="0F72ED17" w:rsidR="00707261" w:rsidRDefault="00707261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-Bold" w:eastAsiaTheme="minorEastAsia" w:hAnsi="Helvetica-Bold" w:cs="Helvetica-Bold"/>
                <w:b/>
                <w:bCs/>
                <w:kern w:val="0"/>
                <w:sz w:val="18"/>
                <w:szCs w:val="18"/>
              </w:rPr>
              <w:t>Section 3 – Scaffolding Yard Layout, Traffic Management</w:t>
            </w:r>
          </w:p>
        </w:tc>
      </w:tr>
      <w:tr w:rsidR="00534E74" w14:paraId="1BE4CB0B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24D427D" w14:textId="3046D5A8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Access and egress points clear from obstruction?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8FC7EB0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69951880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7D9DC4A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5C73CAF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02CC7A5C" w14:textId="287F488E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Yard suitably laid out and segregated?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97EC1DB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0EDFF5BC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40E2EB90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617F9602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325F1D3" w14:textId="360F34BF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Traffic management plan available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1BAFC94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D7873D5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100A9D2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707261" w14:paraId="3FF70DD0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635B4871" w14:textId="748ABCFE" w:rsidR="00707261" w:rsidRDefault="00707261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-Bold" w:eastAsiaTheme="minorEastAsia" w:hAnsi="Helvetica-Bold" w:cs="Helvetica-Bold"/>
                <w:b/>
                <w:bCs/>
                <w:kern w:val="0"/>
                <w:sz w:val="18"/>
                <w:szCs w:val="18"/>
              </w:rPr>
              <w:t>Section 4 – Plant and Equipment Management</w:t>
            </w:r>
          </w:p>
        </w:tc>
      </w:tr>
      <w:tr w:rsidR="00534E74" w14:paraId="62F5635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70949F8" w14:textId="167382A3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Electrical equipment PAT Testing records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A678A21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12B086D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AEF21EE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2DE473FD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036FF47B" w14:textId="68675AC4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(e.g. Power Tools) completed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902B513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7E9820D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42F1925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7062695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471020FC" w14:textId="6011F836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Electric wood saw inspection records available?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0CE3884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125AF90C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4710F3B6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2C726542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EF82F3B" w14:textId="2C6C07F6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Wood dust vacuum inspection records available?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4238D9DA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1A0A5DE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AC25638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622DBC6E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3418E26" w14:textId="477A21C3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Tools in good working order &amp; defects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4F721DE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7DB283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2DA3061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7984C359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84DD696" w14:textId="336E14ED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Vehicle daily checks completed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D2E1FAC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D81C188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5EA5327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366E1256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43385FE" w14:textId="21258ED5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HIAB daily checks completed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7A8145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6227C12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3FE862B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13D4CB06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D31542F" w14:textId="38E546D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FLT truck daily checks completed &amp;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877780D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A4550A2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0331C63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1037E52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5602FBF" w14:textId="4EDB6831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LOLER records completed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6149CA3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FC9E26B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F000E79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65A04830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4EA7AA0" w14:textId="52390195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(e.g. LOLER on forklifts, HIAB)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26F401E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0FB7944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A6812A6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707261" w14:paraId="4C89B47D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60CA50C6" w14:textId="34682E6F" w:rsidR="00707261" w:rsidRDefault="00707261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-Bold" w:eastAsiaTheme="minorEastAsia" w:hAnsi="Helvetica-Bold" w:cs="Helvetica-Bold"/>
                <w:b/>
                <w:bCs/>
                <w:kern w:val="0"/>
                <w:sz w:val="18"/>
                <w:szCs w:val="18"/>
              </w:rPr>
              <w:t>Section 5 – Environmental Protection</w:t>
            </w:r>
          </w:p>
        </w:tc>
      </w:tr>
      <w:tr w:rsidR="00534E74" w14:paraId="4C75E8C9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07657007" w14:textId="13627B0E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IBC user checks completed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98777C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D0C340A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835366E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4A5D81AB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7536CA8A" w14:textId="4417715F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IBC annual inspections recorded &amp; available?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205108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75924AE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21E0DBD0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72A67226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42468CEB" w14:textId="52652692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IBC located appropriate &amp; protected?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2798FAB3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2D66B03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6D41E97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2B1CC371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7207D116" w14:textId="0D859FCF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Drip trays suitably managed &amp; empties regularly?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0ED2531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14B8875E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62DEE54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1BDC2775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3020097" w14:textId="5A5089D6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  <w:r w:rsidRPr="00CB1275">
              <w:rPr>
                <w:rFonts w:ascii="Helvetica" w:eastAsiaTheme="minorEastAsia" w:hAnsi="Helvetica" w:cs="Helvetica"/>
                <w:kern w:val="0"/>
                <w:sz w:val="18"/>
                <w:szCs w:val="18"/>
              </w:rPr>
              <w:t>Spill kits available &amp; located near at-risk areas?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EDD82EF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2F5021B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C5ECC9B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534E74" w14:paraId="580829F9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D0E1F09" w14:textId="7C5A810E" w:rsidR="00534E74" w:rsidRDefault="00FD5E4D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 xml:space="preserve">Spill kits </w:t>
            </w:r>
            <w:proofErr w:type="gramStart"/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checks</w:t>
            </w:r>
            <w:proofErr w:type="gramEnd"/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 xml:space="preserve"> completed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1C98A0A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BC17F85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945DBA6" w14:textId="77777777" w:rsidR="00534E74" w:rsidRDefault="00534E74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D5E4D" w14:paraId="0DC2BDF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8B81F2D" w14:textId="2375AF49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  <w:r w:rsidRPr="00642720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Spill kit training provided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A90FC9A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737986F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ADF90CD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D5E4D" w14:paraId="5F89A2E0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50FC1BC" w14:textId="74D252B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  <w:r w:rsidRPr="00642720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Hazardous substances secured after use?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88822FD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9B307A5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44392693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D5E4D" w14:paraId="49297A1D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1CBF99FE" w14:textId="4D208044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  <w:r w:rsidRPr="00123050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Hazardous substances signage displayed?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D836B8E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5C20EF6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70C4CE41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D5E4D" w14:paraId="4B6BA2A9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971A496" w14:textId="72E59B66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  <w:r w:rsidRPr="00123050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Waste is segregated to prevent contamination?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7C3D2AE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E761BEC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41A2E37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D5E4D" w14:paraId="4B57428D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1A3B9834" w14:textId="6D878B11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  <w:r w:rsidRPr="00123050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lastRenderedPageBreak/>
              <w:t>Waste stream signage is displayed i.e. timber?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B4AB90F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CAA8129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42A06E5" w14:textId="77777777" w:rsidR="00FD5E4D" w:rsidRDefault="00FD5E4D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11E5F" w14:paraId="2B7AAF1D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2A697A04" w14:textId="6D719491" w:rsidR="00211E5F" w:rsidRDefault="00211E5F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-Bold" w:eastAsiaTheme="minorEastAsia" w:hAnsi="Helvetica-Bold" w:cs="Helvetica-Bold"/>
                <w:b/>
                <w:bCs/>
                <w:color w:val="auto"/>
                <w:kern w:val="0"/>
                <w:sz w:val="18"/>
                <w:szCs w:val="18"/>
              </w:rPr>
              <w:t>Section 6 – Inspection, Maintenance and Storage of Scaffolding Material</w:t>
            </w:r>
          </w:p>
        </w:tc>
      </w:tr>
      <w:tr w:rsidR="00FB0AD8" w14:paraId="7D89C592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4A45322" w14:textId="67105D33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  <w:r w:rsidRPr="00FB1D35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Material inspector’s competence available?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F160EDA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C449052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D616C6F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B0AD8" w14:paraId="0764AE9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273646B" w14:textId="79D456F3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  <w:r w:rsidRPr="00FB1D35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Appropriate maintenance regime implemented?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FE0373D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7B3D4E3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8FAC502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B0AD8" w14:paraId="213D356E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2070578" w14:textId="621897EB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  <w:r w:rsidRPr="00FB1D35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Suitable material storage implemented?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269B2DE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BFFEC87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421D6E1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B0AD8" w14:paraId="1B3E3C2E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0BE1AAD" w14:textId="64890516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  <w:r w:rsidRPr="00FB1D35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Materials stacked at reasonable height?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81217CC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927ADE3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7246A53E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B0AD8" w14:paraId="7400B96B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54B20F4" w14:textId="6CB1FF9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  <w:r w:rsidRPr="00FB1D35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Segregation of material process clearly defined and</w:t>
            </w:r>
            <w:r w:rsidR="00D93B86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 xml:space="preserve"> </w:t>
            </w:r>
            <w:r w:rsidR="00D93B86" w:rsidRPr="00FB1D35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operated, i.e. serviceable / unserviceable?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E3C0B01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07F0174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43677BAF" w14:textId="77777777" w:rsidR="00FB0AD8" w:rsidRDefault="00FB0AD8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744002" w14:paraId="0A1076D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120B997E" w14:textId="77777777" w:rsidR="00E56D63" w:rsidRDefault="00E56D63" w:rsidP="00FA7D0A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Racking, scaffold towers, access staircases</w:t>
            </w:r>
          </w:p>
          <w:p w14:paraId="2CE6FDF6" w14:textId="620C271A" w:rsidR="00744002" w:rsidRDefault="00E56D63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inspected and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4A99B1D" w14:textId="77777777" w:rsidR="00744002" w:rsidRDefault="00744002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69B06BB8" w14:textId="77777777" w:rsidR="00744002" w:rsidRDefault="00744002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02156EC" w14:textId="77777777" w:rsidR="00744002" w:rsidRDefault="00744002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11E5F" w14:paraId="36237968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70DF0082" w14:textId="64910581" w:rsidR="00211E5F" w:rsidRDefault="00211E5F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-Bold" w:eastAsiaTheme="minorEastAsia" w:hAnsi="Helvetica-Bold" w:cs="Helvetica-Bold"/>
                <w:b/>
                <w:bCs/>
                <w:color w:val="auto"/>
                <w:kern w:val="0"/>
                <w:sz w:val="18"/>
                <w:szCs w:val="18"/>
              </w:rPr>
              <w:t>Section 7 – Workplace Signage and Communication</w:t>
            </w:r>
          </w:p>
        </w:tc>
      </w:tr>
      <w:tr w:rsidR="00D93B86" w14:paraId="44C6588D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AD4F35E" w14:textId="55841136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Health &amp; Safety Notice Board available &amp; updated?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68931D2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8490282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3F1F811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65BCDEEC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10A6E17E" w14:textId="46952640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Appropriate health &amp; safety signage displayed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D254968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A7E022F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F269206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56C2C9C1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D579288" w14:textId="62E932B9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throughout the yard?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39D3DD5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1259C05D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8357B2A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2C265AA6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E5A9B23" w14:textId="274BDC5E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Appropriate signage displayed near tools?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4FE593E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1CB27CF6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670B041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052E1DE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E784157" w14:textId="2451D0FA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Employees inducted and aware of site rules?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66FA636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44825FB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EE5E925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061C4457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CC1AA84" w14:textId="71CABD9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Employees aware of emergency procedures?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CB774A8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502F751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DD6D7AA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565851A8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A994D6A" w14:textId="09D84198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Employees aware of security procedures?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63BCE3A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0F633E12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D50F873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6C879B7F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605EE47" w14:textId="48C8CA7E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 xml:space="preserve">Employee training </w:t>
            </w:r>
            <w:r w:rsidR="0064463A"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up to date</w:t>
            </w: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C92E6F9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AB39561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676898C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5E422E55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69D99E2" w14:textId="1E75C7C0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Weekly toolbox talks completed &amp;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7252D2D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842C20F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741B8174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11E5F" w14:paraId="47A1DF86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3502CDE7" w14:textId="1918F679" w:rsidR="00211E5F" w:rsidRDefault="00211E5F" w:rsidP="00FA7D0A">
            <w:pPr>
              <w:rPr>
                <w:b/>
                <w:bCs/>
                <w:sz w:val="20"/>
                <w:szCs w:val="22"/>
              </w:rPr>
            </w:pPr>
            <w:r w:rsidRPr="00E81677">
              <w:rPr>
                <w:rFonts w:ascii="Helvetica-Bold" w:eastAsiaTheme="minorEastAsia" w:hAnsi="Helvetica-Bold" w:cs="Helvetica-Bold"/>
                <w:b/>
                <w:bCs/>
                <w:color w:val="auto"/>
                <w:kern w:val="0"/>
                <w:sz w:val="18"/>
                <w:szCs w:val="18"/>
              </w:rPr>
              <w:t>Section 8 – Provision of Workplace Welfare Facilities</w:t>
            </w:r>
          </w:p>
        </w:tc>
      </w:tr>
      <w:tr w:rsidR="00D93B86" w14:paraId="392BEE2B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0D806824" w14:textId="77777777" w:rsidR="00AD2982" w:rsidRDefault="00AD2982" w:rsidP="00FA7D0A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Are permanent fixtures in good condition and</w:t>
            </w:r>
          </w:p>
          <w:p w14:paraId="1227F011" w14:textId="77777777" w:rsidR="00AD2982" w:rsidRDefault="00AD2982" w:rsidP="00FA7D0A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securely fastened, e.g. cupboards, display boards,</w:t>
            </w:r>
          </w:p>
          <w:p w14:paraId="7517F3DD" w14:textId="21317E7D" w:rsidR="00D93B86" w:rsidRDefault="00AD2982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shelving?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2F35B99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D0DCF3A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5D3CB52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3648E044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DB61BD3" w14:textId="77777777" w:rsidR="009D1E6B" w:rsidRDefault="009D1E6B" w:rsidP="00FA7D0A">
            <w:pPr>
              <w:autoSpaceDE w:val="0"/>
              <w:autoSpaceDN w:val="0"/>
              <w:adjustRightInd w:val="0"/>
              <w:spacing w:line="240" w:lineRule="auto"/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Is furniture in good repair and suitable for the size</w:t>
            </w:r>
          </w:p>
          <w:p w14:paraId="7D5D3FA5" w14:textId="2495D017" w:rsidR="00D93B86" w:rsidRDefault="009D1E6B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of the user?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D5F91C0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66779D8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ABA407D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6C848D8C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F9CCCA6" w14:textId="5DB7D002" w:rsidR="00D93B86" w:rsidRDefault="009D1E6B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Kitchen and appliances tested and clean?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1D63F1F2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1E458B23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CF7765C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0D3434F9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6CEED842" w14:textId="1CB3C1E4" w:rsidR="00D93B86" w:rsidRDefault="009D1E6B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Washrooms are clean (chemicals are stored)?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21EB4B66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AB83F6D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69661B5A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24A5F466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709B2790" w14:textId="7BE8EEEC" w:rsidR="00D93B86" w:rsidRDefault="009D1E6B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Washing facility available (soap, warm water)?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0B49A272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22E9AEE1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79E6C1CE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D93B86" w14:paraId="4DEE05C5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6CEB10C" w14:textId="4192FB1C" w:rsidR="00D93B86" w:rsidRDefault="00A52BE3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Walkways free of obstacles?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26AE244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9771A6D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793DABA0" w14:textId="77777777" w:rsidR="00D93B86" w:rsidRDefault="00D93B86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64463A" w14:paraId="09DD59E6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11E44A63" w14:textId="0117144E" w:rsidR="0064463A" w:rsidRDefault="0064463A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63441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Extinguishers available &amp; accessible?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E067C25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59D5A2E2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73D69349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64463A" w14:paraId="3BE12BCC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8059B8F" w14:textId="6D72A975" w:rsidR="0064463A" w:rsidRDefault="0064463A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63441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Fire exits clear of obstruction?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A2DADCA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5710D59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0D1A0FEA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64463A" w14:paraId="6C0C496D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45929D79" w14:textId="62DBE563" w:rsidR="0064463A" w:rsidRDefault="0064463A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63441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First aid kit and eye wash stations available?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24AFFB22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0E420878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164B9127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64463A" w14:paraId="500139A8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37EBD35" w14:textId="28FC0452" w:rsidR="0064463A" w:rsidRDefault="0064463A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63441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First aid kit checked monthly?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502D71B2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7A6F9287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25552F38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64463A" w14:paraId="6C903AEA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35B690F8" w14:textId="00AAA98D" w:rsidR="0064463A" w:rsidRDefault="0064463A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63441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 xml:space="preserve">Certificates of first aiders </w:t>
            </w: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in date</w:t>
            </w:r>
            <w:r w:rsidRPr="0063441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 xml:space="preserve"> &amp; </w:t>
            </w:r>
            <w: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displayed?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37E45548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4DA8872B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5556588F" w14:textId="77777777" w:rsidR="0064463A" w:rsidRDefault="0064463A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11E5F" w14:paraId="6379D067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3A08177C" w14:textId="57FAD773" w:rsidR="00211E5F" w:rsidRDefault="00211E5F" w:rsidP="00FA7D0A">
            <w:pPr>
              <w:rPr>
                <w:b/>
                <w:bCs/>
                <w:sz w:val="20"/>
                <w:szCs w:val="22"/>
              </w:rPr>
            </w:pPr>
            <w:r>
              <w:rPr>
                <w:rFonts w:ascii="Helvetica-Bold" w:eastAsiaTheme="minorEastAsia" w:hAnsi="Helvetica-Bold" w:cs="Helvetica-Bold"/>
                <w:b/>
                <w:bCs/>
                <w:color w:val="auto"/>
                <w:kern w:val="0"/>
                <w:sz w:val="18"/>
                <w:szCs w:val="18"/>
              </w:rPr>
              <w:t>Section 9 – Workplace Inspection</w:t>
            </w:r>
          </w:p>
        </w:tc>
      </w:tr>
      <w:tr w:rsidR="00291F8F" w14:paraId="622B0DBF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5B694D04" w14:textId="5D9408E4" w:rsidR="00291F8F" w:rsidRPr="0063441D" w:rsidRDefault="00291F8F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88287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Regular inspections available &amp; recorded?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71BC7CD9" w14:textId="77777777" w:rsidR="00291F8F" w:rsidRDefault="00291F8F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670E8E56" w14:textId="77777777" w:rsidR="00291F8F" w:rsidRDefault="00291F8F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34775CAC" w14:textId="77777777" w:rsidR="00291F8F" w:rsidRDefault="00291F8F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91F8F" w14:paraId="1695CE3D" w14:textId="77777777" w:rsidTr="00343DEE">
        <w:trPr>
          <w:trHeight w:val="329"/>
        </w:trPr>
        <w:tc>
          <w:tcPr>
            <w:tcW w:w="4530" w:type="dxa"/>
            <w:gridSpan w:val="2"/>
            <w:vAlign w:val="center"/>
          </w:tcPr>
          <w:p w14:paraId="2F444911" w14:textId="1325E94C" w:rsidR="00291F8F" w:rsidRPr="0063441D" w:rsidRDefault="00291F8F" w:rsidP="00FA7D0A">
            <w:pPr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</w:pPr>
            <w:r w:rsidRPr="0088287D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Previous inspections corrective actions addressed?</w:t>
            </w:r>
          </w:p>
        </w:tc>
        <w:tc>
          <w:tcPr>
            <w:tcW w:w="567" w:type="dxa"/>
            <w:shd w:val="clear" w:color="auto" w:fill="FDF5B9"/>
            <w:vAlign w:val="center"/>
          </w:tcPr>
          <w:p w14:paraId="69B3EF49" w14:textId="77777777" w:rsidR="00291F8F" w:rsidRDefault="00291F8F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69" w:type="dxa"/>
            <w:shd w:val="clear" w:color="auto" w:fill="FDF5B9"/>
            <w:vAlign w:val="center"/>
          </w:tcPr>
          <w:p w14:paraId="36EFA2C1" w14:textId="77777777" w:rsidR="00291F8F" w:rsidRDefault="00291F8F" w:rsidP="00FA7D0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543" w:type="dxa"/>
            <w:shd w:val="clear" w:color="auto" w:fill="FDF5B9"/>
            <w:vAlign w:val="center"/>
          </w:tcPr>
          <w:p w14:paraId="22439AC9" w14:textId="77777777" w:rsidR="00291F8F" w:rsidRDefault="00291F8F" w:rsidP="00FA7D0A">
            <w:pPr>
              <w:rPr>
                <w:b/>
                <w:bCs/>
                <w:sz w:val="20"/>
                <w:szCs w:val="22"/>
              </w:rPr>
            </w:pPr>
          </w:p>
        </w:tc>
      </w:tr>
      <w:tr w:rsidR="0035585F" w14:paraId="5BA285B3" w14:textId="77777777" w:rsidTr="00343DEE">
        <w:trPr>
          <w:trHeight w:val="329"/>
        </w:trPr>
        <w:tc>
          <w:tcPr>
            <w:tcW w:w="10209" w:type="dxa"/>
            <w:gridSpan w:val="5"/>
            <w:vAlign w:val="center"/>
          </w:tcPr>
          <w:p w14:paraId="023F90CC" w14:textId="12A9654F" w:rsidR="0035585F" w:rsidRDefault="0035585F" w:rsidP="00FA7D0A">
            <w:pPr>
              <w:rPr>
                <w:b/>
                <w:bCs/>
                <w:sz w:val="20"/>
                <w:szCs w:val="22"/>
              </w:rPr>
            </w:pPr>
            <w:r w:rsidRPr="00456172">
              <w:rPr>
                <w:rFonts w:ascii="Helvetica-Bold" w:eastAsiaTheme="minorEastAsia" w:hAnsi="Helvetica-Bold" w:cs="Helvetica-Bold"/>
                <w:b/>
                <w:bCs/>
                <w:color w:val="auto"/>
                <w:kern w:val="0"/>
                <w:sz w:val="18"/>
                <w:szCs w:val="18"/>
              </w:rPr>
              <w:t>Section 10 – Other hazards not identified above</w:t>
            </w:r>
          </w:p>
        </w:tc>
      </w:tr>
      <w:tr w:rsidR="009E5B1C" w14:paraId="4B0E5965" w14:textId="77777777" w:rsidTr="00343DEE">
        <w:trPr>
          <w:trHeight w:val="329"/>
        </w:trPr>
        <w:tc>
          <w:tcPr>
            <w:tcW w:w="567" w:type="dxa"/>
          </w:tcPr>
          <w:p w14:paraId="7CDEA96D" w14:textId="7199F4AE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  <w:r w:rsidRPr="00456172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1.</w:t>
            </w:r>
          </w:p>
        </w:tc>
        <w:tc>
          <w:tcPr>
            <w:tcW w:w="9642" w:type="dxa"/>
            <w:gridSpan w:val="4"/>
            <w:shd w:val="clear" w:color="auto" w:fill="FDF5B9"/>
            <w:vAlign w:val="center"/>
          </w:tcPr>
          <w:p w14:paraId="559B8A1D" w14:textId="77777777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E5B1C" w14:paraId="66DDBDDB" w14:textId="77777777" w:rsidTr="00343DEE">
        <w:trPr>
          <w:trHeight w:val="329"/>
        </w:trPr>
        <w:tc>
          <w:tcPr>
            <w:tcW w:w="567" w:type="dxa"/>
          </w:tcPr>
          <w:p w14:paraId="504C9E40" w14:textId="55D761C0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  <w:r w:rsidRPr="00456172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2.</w:t>
            </w:r>
          </w:p>
        </w:tc>
        <w:tc>
          <w:tcPr>
            <w:tcW w:w="9642" w:type="dxa"/>
            <w:gridSpan w:val="4"/>
            <w:shd w:val="clear" w:color="auto" w:fill="FDF5B9"/>
            <w:vAlign w:val="center"/>
          </w:tcPr>
          <w:p w14:paraId="46B9F44B" w14:textId="77777777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E5B1C" w14:paraId="7EAE4C01" w14:textId="77777777" w:rsidTr="00343DEE">
        <w:trPr>
          <w:trHeight w:val="329"/>
        </w:trPr>
        <w:tc>
          <w:tcPr>
            <w:tcW w:w="567" w:type="dxa"/>
          </w:tcPr>
          <w:p w14:paraId="63E9F31B" w14:textId="0D417FD1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  <w:r w:rsidRPr="00456172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3.</w:t>
            </w:r>
          </w:p>
        </w:tc>
        <w:tc>
          <w:tcPr>
            <w:tcW w:w="9642" w:type="dxa"/>
            <w:gridSpan w:val="4"/>
            <w:shd w:val="clear" w:color="auto" w:fill="FDF5B9"/>
            <w:vAlign w:val="center"/>
          </w:tcPr>
          <w:p w14:paraId="6F6B33C7" w14:textId="77777777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E5B1C" w14:paraId="750DFCFC" w14:textId="77777777" w:rsidTr="00343DEE">
        <w:trPr>
          <w:trHeight w:val="329"/>
        </w:trPr>
        <w:tc>
          <w:tcPr>
            <w:tcW w:w="567" w:type="dxa"/>
          </w:tcPr>
          <w:p w14:paraId="2E484453" w14:textId="198EBFB1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  <w:r w:rsidRPr="00456172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4.</w:t>
            </w:r>
          </w:p>
        </w:tc>
        <w:tc>
          <w:tcPr>
            <w:tcW w:w="9642" w:type="dxa"/>
            <w:gridSpan w:val="4"/>
            <w:shd w:val="clear" w:color="auto" w:fill="FDF5B9"/>
            <w:vAlign w:val="center"/>
          </w:tcPr>
          <w:p w14:paraId="209451AC" w14:textId="77777777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E5B1C" w14:paraId="3088FE91" w14:textId="77777777" w:rsidTr="00343DEE">
        <w:trPr>
          <w:trHeight w:val="329"/>
        </w:trPr>
        <w:tc>
          <w:tcPr>
            <w:tcW w:w="567" w:type="dxa"/>
          </w:tcPr>
          <w:p w14:paraId="457923AE" w14:textId="417530E4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  <w:r w:rsidRPr="00456172">
              <w:rPr>
                <w:rFonts w:ascii="Helvetica" w:eastAsiaTheme="minorEastAsia" w:hAnsi="Helvetica" w:cs="Helvetica"/>
                <w:color w:val="auto"/>
                <w:kern w:val="0"/>
                <w:sz w:val="18"/>
                <w:szCs w:val="18"/>
              </w:rPr>
              <w:t>5.</w:t>
            </w:r>
          </w:p>
        </w:tc>
        <w:tc>
          <w:tcPr>
            <w:tcW w:w="9642" w:type="dxa"/>
            <w:gridSpan w:val="4"/>
            <w:shd w:val="clear" w:color="auto" w:fill="FDF5B9"/>
            <w:vAlign w:val="center"/>
          </w:tcPr>
          <w:p w14:paraId="56DE7DB2" w14:textId="77777777" w:rsidR="009E5B1C" w:rsidRDefault="009E5B1C" w:rsidP="000955E0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14B8B268" w14:textId="77777777" w:rsidR="00A5315B" w:rsidRDefault="00A5315B" w:rsidP="00DA6EE7">
      <w:pPr>
        <w:rPr>
          <w:b/>
          <w:bCs/>
          <w:sz w:val="20"/>
          <w:szCs w:val="22"/>
        </w:rPr>
      </w:pPr>
    </w:p>
    <w:tbl>
      <w:tblPr>
        <w:tblStyle w:val="TableGrid0"/>
        <w:tblW w:w="10205" w:type="dxa"/>
        <w:tblLook w:val="04A0" w:firstRow="1" w:lastRow="0" w:firstColumn="1" w:lastColumn="0" w:noHBand="0" w:noVBand="1"/>
      </w:tblPr>
      <w:tblGrid>
        <w:gridCol w:w="567"/>
        <w:gridCol w:w="4819"/>
        <w:gridCol w:w="4819"/>
      </w:tblGrid>
      <w:tr w:rsidR="00FA7D0A" w14:paraId="00F4031D" w14:textId="77777777" w:rsidTr="002C3A4F">
        <w:trPr>
          <w:trHeight w:val="340"/>
        </w:trPr>
        <w:tc>
          <w:tcPr>
            <w:tcW w:w="10205" w:type="dxa"/>
            <w:gridSpan w:val="3"/>
            <w:vAlign w:val="center"/>
          </w:tcPr>
          <w:p w14:paraId="64CBFE9F" w14:textId="76BB7027" w:rsidR="00FA7D0A" w:rsidRDefault="00FA7D0A" w:rsidP="00FA7D0A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Helvetica-Bold" w:eastAsiaTheme="minorEastAsia" w:hAnsi="Helvetica-Bold" w:cs="Helvetica-Bold"/>
                <w:b/>
                <w:bCs/>
                <w:color w:val="auto"/>
                <w:kern w:val="0"/>
                <w:sz w:val="18"/>
                <w:szCs w:val="18"/>
              </w:rPr>
              <w:lastRenderedPageBreak/>
              <w:t>Recommendations &amp; actions required following a “no” answer</w:t>
            </w:r>
          </w:p>
        </w:tc>
      </w:tr>
      <w:tr w:rsidR="00FA7D0A" w14:paraId="7873FAD3" w14:textId="77777777" w:rsidTr="00FA7D0A">
        <w:trPr>
          <w:trHeight w:val="340"/>
        </w:trPr>
        <w:tc>
          <w:tcPr>
            <w:tcW w:w="567" w:type="dxa"/>
          </w:tcPr>
          <w:p w14:paraId="1DB1DDF3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B9C7D15" w14:textId="73986A4B" w:rsidR="00FA7D0A" w:rsidRDefault="00FA7D0A" w:rsidP="00FA7D0A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Hazard</w:t>
            </w:r>
          </w:p>
        </w:tc>
        <w:tc>
          <w:tcPr>
            <w:tcW w:w="4819" w:type="dxa"/>
            <w:vAlign w:val="center"/>
          </w:tcPr>
          <w:p w14:paraId="4D77653F" w14:textId="00B3EE28" w:rsidR="00FA7D0A" w:rsidRDefault="00FA7D0A" w:rsidP="00FA7D0A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Recommendation / Action</w:t>
            </w:r>
          </w:p>
        </w:tc>
      </w:tr>
      <w:tr w:rsidR="00FA7D0A" w14:paraId="1BE43316" w14:textId="77777777" w:rsidTr="00370ACA">
        <w:trPr>
          <w:trHeight w:val="340"/>
        </w:trPr>
        <w:tc>
          <w:tcPr>
            <w:tcW w:w="567" w:type="dxa"/>
          </w:tcPr>
          <w:p w14:paraId="2C2831D9" w14:textId="614BEEBF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4819" w:type="dxa"/>
            <w:shd w:val="clear" w:color="auto" w:fill="FDF5B9"/>
          </w:tcPr>
          <w:p w14:paraId="630E2801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1D0D2229" w14:textId="6B4577B4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009E6963" w14:textId="77777777" w:rsidTr="00370ACA">
        <w:trPr>
          <w:trHeight w:val="340"/>
        </w:trPr>
        <w:tc>
          <w:tcPr>
            <w:tcW w:w="567" w:type="dxa"/>
          </w:tcPr>
          <w:p w14:paraId="1C8886F5" w14:textId="3F403C48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4819" w:type="dxa"/>
            <w:shd w:val="clear" w:color="auto" w:fill="FDF5B9"/>
          </w:tcPr>
          <w:p w14:paraId="7DB23BAB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3CAE2A6D" w14:textId="4DE8F956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07861B83" w14:textId="77777777" w:rsidTr="00370ACA">
        <w:trPr>
          <w:trHeight w:val="340"/>
        </w:trPr>
        <w:tc>
          <w:tcPr>
            <w:tcW w:w="567" w:type="dxa"/>
          </w:tcPr>
          <w:p w14:paraId="583DA539" w14:textId="5057E081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4819" w:type="dxa"/>
            <w:shd w:val="clear" w:color="auto" w:fill="FDF5B9"/>
          </w:tcPr>
          <w:p w14:paraId="4D477702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4FF866A1" w14:textId="0F79C356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4BD93926" w14:textId="77777777" w:rsidTr="00370ACA">
        <w:trPr>
          <w:trHeight w:val="340"/>
        </w:trPr>
        <w:tc>
          <w:tcPr>
            <w:tcW w:w="567" w:type="dxa"/>
          </w:tcPr>
          <w:p w14:paraId="3EDA2F15" w14:textId="53FF8A8F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4.</w:t>
            </w:r>
          </w:p>
        </w:tc>
        <w:tc>
          <w:tcPr>
            <w:tcW w:w="4819" w:type="dxa"/>
            <w:shd w:val="clear" w:color="auto" w:fill="FDF5B9"/>
          </w:tcPr>
          <w:p w14:paraId="1EE6F0AC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534CFED6" w14:textId="17151583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27123FFE" w14:textId="77777777" w:rsidTr="00370ACA">
        <w:trPr>
          <w:trHeight w:val="340"/>
        </w:trPr>
        <w:tc>
          <w:tcPr>
            <w:tcW w:w="567" w:type="dxa"/>
          </w:tcPr>
          <w:p w14:paraId="677245BD" w14:textId="21632866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5.</w:t>
            </w:r>
          </w:p>
        </w:tc>
        <w:tc>
          <w:tcPr>
            <w:tcW w:w="4819" w:type="dxa"/>
            <w:shd w:val="clear" w:color="auto" w:fill="FDF5B9"/>
          </w:tcPr>
          <w:p w14:paraId="150216C9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25EA42D2" w14:textId="02912341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19EABF67" w14:textId="77777777" w:rsidTr="00370ACA">
        <w:trPr>
          <w:trHeight w:val="340"/>
        </w:trPr>
        <w:tc>
          <w:tcPr>
            <w:tcW w:w="567" w:type="dxa"/>
          </w:tcPr>
          <w:p w14:paraId="022DB49D" w14:textId="62E1BB5D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6.</w:t>
            </w:r>
          </w:p>
        </w:tc>
        <w:tc>
          <w:tcPr>
            <w:tcW w:w="4819" w:type="dxa"/>
            <w:shd w:val="clear" w:color="auto" w:fill="FDF5B9"/>
          </w:tcPr>
          <w:p w14:paraId="5B8211E6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2E76AD7F" w14:textId="1874FFB2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0EEBAAE2" w14:textId="77777777" w:rsidTr="00370ACA">
        <w:trPr>
          <w:trHeight w:val="340"/>
        </w:trPr>
        <w:tc>
          <w:tcPr>
            <w:tcW w:w="567" w:type="dxa"/>
          </w:tcPr>
          <w:p w14:paraId="5DBD89DD" w14:textId="40E8F6CB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7.</w:t>
            </w:r>
          </w:p>
        </w:tc>
        <w:tc>
          <w:tcPr>
            <w:tcW w:w="4819" w:type="dxa"/>
            <w:shd w:val="clear" w:color="auto" w:fill="FDF5B9"/>
          </w:tcPr>
          <w:p w14:paraId="5E2C8970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4B5ECD02" w14:textId="510F974F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6AD145C5" w14:textId="77777777" w:rsidTr="00370ACA">
        <w:trPr>
          <w:trHeight w:val="340"/>
        </w:trPr>
        <w:tc>
          <w:tcPr>
            <w:tcW w:w="567" w:type="dxa"/>
          </w:tcPr>
          <w:p w14:paraId="79452DBB" w14:textId="1FBAF66C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8.</w:t>
            </w:r>
          </w:p>
        </w:tc>
        <w:tc>
          <w:tcPr>
            <w:tcW w:w="4819" w:type="dxa"/>
            <w:shd w:val="clear" w:color="auto" w:fill="FDF5B9"/>
          </w:tcPr>
          <w:p w14:paraId="01F2CBC5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6DF85492" w14:textId="2563D518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6CBFC437" w14:textId="77777777" w:rsidTr="00370ACA">
        <w:trPr>
          <w:trHeight w:val="340"/>
        </w:trPr>
        <w:tc>
          <w:tcPr>
            <w:tcW w:w="567" w:type="dxa"/>
          </w:tcPr>
          <w:p w14:paraId="46220429" w14:textId="4A896F4D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9.</w:t>
            </w:r>
          </w:p>
        </w:tc>
        <w:tc>
          <w:tcPr>
            <w:tcW w:w="4819" w:type="dxa"/>
            <w:shd w:val="clear" w:color="auto" w:fill="FDF5B9"/>
          </w:tcPr>
          <w:p w14:paraId="26241CB7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220674E9" w14:textId="02738E3B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A7D0A" w14:paraId="3F961A9C" w14:textId="77777777" w:rsidTr="00370ACA">
        <w:trPr>
          <w:trHeight w:val="340"/>
        </w:trPr>
        <w:tc>
          <w:tcPr>
            <w:tcW w:w="567" w:type="dxa"/>
          </w:tcPr>
          <w:p w14:paraId="1F4B617E" w14:textId="3CCA8D68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10.</w:t>
            </w:r>
          </w:p>
        </w:tc>
        <w:tc>
          <w:tcPr>
            <w:tcW w:w="4819" w:type="dxa"/>
            <w:shd w:val="clear" w:color="auto" w:fill="FDF5B9"/>
          </w:tcPr>
          <w:p w14:paraId="34FB9EDD" w14:textId="77777777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shd w:val="clear" w:color="auto" w:fill="FDF5B9"/>
          </w:tcPr>
          <w:p w14:paraId="29E7E056" w14:textId="1D6B35CC" w:rsidR="00FA7D0A" w:rsidRDefault="00FA7D0A" w:rsidP="00DA6EE7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12E88E18" w14:textId="77777777" w:rsidR="005E2660" w:rsidRDefault="005E2660" w:rsidP="00DA6EE7">
      <w:pPr>
        <w:rPr>
          <w:b/>
          <w:bCs/>
          <w:sz w:val="20"/>
          <w:szCs w:val="22"/>
        </w:rPr>
      </w:pPr>
    </w:p>
    <w:tbl>
      <w:tblPr>
        <w:tblStyle w:val="TableGrid0"/>
        <w:tblW w:w="10206" w:type="dxa"/>
        <w:jc w:val="center"/>
        <w:tblLook w:val="04A0" w:firstRow="1" w:lastRow="0" w:firstColumn="1" w:lastColumn="0" w:noHBand="0" w:noVBand="1"/>
      </w:tblPr>
      <w:tblGrid>
        <w:gridCol w:w="3527"/>
        <w:gridCol w:w="6679"/>
      </w:tblGrid>
      <w:tr w:rsidR="00951D32" w14:paraId="73613A57" w14:textId="77777777" w:rsidTr="00370ACA">
        <w:trPr>
          <w:trHeight w:val="340"/>
          <w:jc w:val="center"/>
        </w:trPr>
        <w:tc>
          <w:tcPr>
            <w:tcW w:w="3515" w:type="dxa"/>
          </w:tcPr>
          <w:p w14:paraId="14E56116" w14:textId="0B97A361" w:rsidR="00951D32" w:rsidRDefault="00951D32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Name of person conducting inspection</w:t>
            </w:r>
            <w:r w:rsidR="00A46365">
              <w:rPr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655" w:type="dxa"/>
            <w:shd w:val="clear" w:color="auto" w:fill="FDF5B9"/>
          </w:tcPr>
          <w:p w14:paraId="3ECA5665" w14:textId="77777777" w:rsidR="00951D32" w:rsidRDefault="00951D32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A46365" w14:paraId="45EF0F92" w14:textId="77777777" w:rsidTr="00370ACA">
        <w:trPr>
          <w:trHeight w:val="340"/>
          <w:jc w:val="center"/>
        </w:trPr>
        <w:tc>
          <w:tcPr>
            <w:tcW w:w="3515" w:type="dxa"/>
          </w:tcPr>
          <w:p w14:paraId="3BA621AB" w14:textId="58FD61A4" w:rsidR="00A46365" w:rsidRDefault="00A46365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Signature:</w:t>
            </w:r>
          </w:p>
        </w:tc>
        <w:tc>
          <w:tcPr>
            <w:tcW w:w="6655" w:type="dxa"/>
            <w:shd w:val="clear" w:color="auto" w:fill="FDF5B9"/>
          </w:tcPr>
          <w:p w14:paraId="6F6662F4" w14:textId="77777777" w:rsidR="00A46365" w:rsidRDefault="00A46365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51D32" w14:paraId="19CFCC84" w14:textId="77777777" w:rsidTr="00370ACA">
        <w:trPr>
          <w:trHeight w:val="340"/>
          <w:jc w:val="center"/>
        </w:trPr>
        <w:tc>
          <w:tcPr>
            <w:tcW w:w="3515" w:type="dxa"/>
          </w:tcPr>
          <w:p w14:paraId="74081570" w14:textId="536368B3" w:rsidR="00951D32" w:rsidRDefault="00951D32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Occupation of inspector</w:t>
            </w:r>
            <w:r w:rsidR="00A46365">
              <w:rPr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655" w:type="dxa"/>
            <w:shd w:val="clear" w:color="auto" w:fill="FDF5B9"/>
          </w:tcPr>
          <w:p w14:paraId="752B5103" w14:textId="77777777" w:rsidR="00951D32" w:rsidRDefault="00951D32" w:rsidP="00DA6EE7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51D32" w14:paraId="27DBE96D" w14:textId="77777777" w:rsidTr="00370ACA">
        <w:trPr>
          <w:trHeight w:val="340"/>
          <w:jc w:val="center"/>
        </w:trPr>
        <w:tc>
          <w:tcPr>
            <w:tcW w:w="3515" w:type="dxa"/>
          </w:tcPr>
          <w:p w14:paraId="53E59122" w14:textId="27B4782A" w:rsidR="00951D32" w:rsidRDefault="00951D32" w:rsidP="00DA6EE7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Date of inspection</w:t>
            </w:r>
            <w:r w:rsidR="00A46365">
              <w:rPr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655" w:type="dxa"/>
            <w:shd w:val="clear" w:color="auto" w:fill="FDF5B9"/>
          </w:tcPr>
          <w:p w14:paraId="28FDB37F" w14:textId="77777777" w:rsidR="00951D32" w:rsidRDefault="00951D32" w:rsidP="00DA6EE7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4117CDE2" w14:textId="77777777" w:rsidR="00951D32" w:rsidRPr="00DF793C" w:rsidRDefault="00951D32" w:rsidP="00DA6EE7">
      <w:pPr>
        <w:rPr>
          <w:b/>
          <w:bCs/>
          <w:sz w:val="20"/>
          <w:szCs w:val="22"/>
        </w:rPr>
      </w:pPr>
    </w:p>
    <w:sectPr w:rsidR="00951D32" w:rsidRPr="00DF793C" w:rsidSect="00A460FD">
      <w:footerReference w:type="even" r:id="rId6"/>
      <w:footerReference w:type="default" r:id="rId7"/>
      <w:footerReference w:type="first" r:id="rId8"/>
      <w:pgSz w:w="11906" w:h="16838"/>
      <w:pgMar w:top="862" w:right="851" w:bottom="862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5312C" w14:textId="77777777" w:rsidR="00D47D78" w:rsidRDefault="00D47D78">
      <w:pPr>
        <w:spacing w:after="0" w:line="240" w:lineRule="auto"/>
      </w:pPr>
      <w:r>
        <w:separator/>
      </w:r>
    </w:p>
  </w:endnote>
  <w:endnote w:type="continuationSeparator" w:id="0">
    <w:p w14:paraId="11F3A8B2" w14:textId="77777777" w:rsidR="00D47D78" w:rsidRDefault="00D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AA8AA" w14:textId="77777777" w:rsidR="007727FA" w:rsidRDefault="00594C1D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C596D5" wp14:editId="4E3814FD">
              <wp:simplePos x="0" y="0"/>
              <wp:positionH relativeFrom="page">
                <wp:posOffset>297002</wp:posOffset>
              </wp:positionH>
              <wp:positionV relativeFrom="page">
                <wp:posOffset>9756000</wp:posOffset>
              </wp:positionV>
              <wp:extent cx="6903003" cy="684009"/>
              <wp:effectExtent l="0" t="0" r="0" b="0"/>
              <wp:wrapSquare wrapText="bothSides"/>
              <wp:docPr id="8463" name="Group 8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003" cy="684009"/>
                        <a:chOff x="0" y="0"/>
                        <a:chExt cx="6903003" cy="684009"/>
                      </a:xfrm>
                    </wpg:grpSpPr>
                    <wps:wsp>
                      <wps:cNvPr id="8629" name="Shape 8629"/>
                      <wps:cNvSpPr/>
                      <wps:spPr>
                        <a:xfrm>
                          <a:off x="566992" y="144006"/>
                          <a:ext cx="1440002" cy="43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43200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32003"/>
                              </a:ln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0D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8" name="Rectangle 8468"/>
                      <wps:cNvSpPr/>
                      <wps:spPr>
                        <a:xfrm>
                          <a:off x="720047" y="175808"/>
                          <a:ext cx="1508096" cy="528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680E94" w14:textId="77777777" w:rsidR="007727FA" w:rsidRDefault="00594C1D"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NASC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65" name="Shape 8465"/>
                      <wps:cNvSpPr/>
                      <wps:spPr>
                        <a:xfrm>
                          <a:off x="566998" y="144004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050D9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6" name="Shape 8466"/>
                      <wps:cNvSpPr/>
                      <wps:spPr>
                        <a:xfrm>
                          <a:off x="566998" y="144004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CF0A2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467" name="Picture 84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61" y="-3415"/>
                          <a:ext cx="435864" cy="688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C596D5" id="Group 8463" o:spid="_x0000_s1026" style="position:absolute;left:0;text-align:left;margin-left:23.4pt;margin-top:768.2pt;width:543.55pt;height:53.85pt;z-index:251658240;mso-position-horizontal-relative:page;mso-position-vertical-relative:page" coordsize="69030,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">
              <v:shape id="Shape 8629" o:spid="_x0000_s1027" style="position:absolute;left:5669;top:1440;width:14400;height:4320;visibility:visible;mso-wrap-style:square;v-text-anchor:top" coordsize="1440002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" path="m,l1440002,r,432003l,432003,,e" fillcolor="#050d9e" stroked="f" strokeweight="0">
                <v:stroke miterlimit="83231f" joinstyle="miter"/>
                <v:path arrowok="t" textboxrect="0,0,1440002,432003"/>
              </v:shape>
              <v:rect id="Rectangle 8468" o:spid="_x0000_s1028" style="position:absolute;left:7200;top:1758;width:15081;height: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1A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cl7HOaGN+EJyOU/AAAA//8DAFBLAQItABQABgAIAAAAIQDb4fbL7gAAAIUBAAATAAAAAAAAAAAA&#10;AAAAAAAAAABbQ29udGVudF9UeXBlc10ueG1sUEsBAi0AFAAGAAgAAAAhAFr0LFu/AAAAFQEAAAsA&#10;AAAAAAAAAAAAAAAAHwEAAF9yZWxzLy5yZWxzUEsBAi0AFAAGAAgAAAAhAP6anUDEAAAA3QAAAA8A&#10;AAAAAAAAAAAAAAAABwIAAGRycy9kb3ducmV2LnhtbFBLBQYAAAAAAwADALcAAAD4AgAAAAA=&#10;" filled="f" stroked="f">
                <v:textbox inset="0,0,0,0">
                  <w:txbxContent>
                    <w:p w14:paraId="02680E94" w14:textId="77777777" w:rsidR="007727FA" w:rsidRDefault="00594C1D">
                      <w:r>
                        <w:rPr>
                          <w:b/>
                          <w:color w:val="FFFFFF"/>
                          <w:sz w:val="52"/>
                        </w:rPr>
                        <w:t>NASC</w:t>
                      </w:r>
                    </w:p>
                  </w:txbxContent>
                </v:textbox>
              </v:rect>
              <v:shape id="Shape 8465" o:spid="_x0000_s1029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" path="m,l6336005,e" filled="f" strokecolor="#050d9e" strokeweight="6pt">
                <v:stroke miterlimit="1" joinstyle="miter"/>
                <v:path arrowok="t" textboxrect="0,0,6336005,0"/>
              </v:shape>
              <v:shape id="Shape 8466" o:spid="_x0000_s1030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" path="m,l6336005,e" filled="f" strokecolor="#cf0a2c" strokeweight="1.5pt">
                <v:stroke miterlimit="1" joinstyle="miter"/>
                <v:path arrowok="t" textboxrect="0,0,633600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67" o:spid="_x0000_s1031" type="#_x0000_t75" style="position:absolute;left:-23;top:-34;width:4358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F95C" w14:textId="4D1F6C03" w:rsidR="00A460FD" w:rsidRDefault="00A460FD" w:rsidP="00BD6A86">
    <w:pPr>
      <w:spacing w:after="0" w:line="240" w:lineRule="auto"/>
      <w:contextualSpacing/>
      <w:rPr>
        <w:sz w:val="16"/>
        <w:szCs w:val="16"/>
      </w:rPr>
    </w:pPr>
    <w:r>
      <w:rPr>
        <w:sz w:val="16"/>
        <w:szCs w:val="16"/>
      </w:rPr>
      <w:t>This Template has been taken from NASC guidance document: SG</w:t>
    </w:r>
    <w:r w:rsidR="0020422C">
      <w:rPr>
        <w:sz w:val="16"/>
        <w:szCs w:val="16"/>
      </w:rPr>
      <w:t xml:space="preserve">40:20 Scaffolding </w:t>
    </w:r>
    <w:r w:rsidR="002C3A4F">
      <w:rPr>
        <w:sz w:val="16"/>
        <w:szCs w:val="16"/>
      </w:rPr>
      <w:t>Yard Operations</w:t>
    </w:r>
    <w:r>
      <w:rPr>
        <w:sz w:val="16"/>
        <w:szCs w:val="16"/>
      </w:rPr>
      <w:t xml:space="preserve">. Members are encouraged to use their own company name and logo. Please note there may be slight differences from the original PDF guidance note. </w:t>
    </w:r>
  </w:p>
  <w:p w14:paraId="363A1B58" w14:textId="4C4BC2D9" w:rsidR="00BD6A86" w:rsidRPr="00A460FD" w:rsidRDefault="00BD6A86" w:rsidP="00BD6A86">
    <w:pPr>
      <w:spacing w:after="0" w:line="240" w:lineRule="auto"/>
      <w:contextualSpacing/>
      <w:rPr>
        <w:rFonts w:eastAsiaTheme="minorHAnsi"/>
        <w:color w:val="auto"/>
        <w:sz w:val="16"/>
        <w:szCs w:val="16"/>
      </w:rPr>
    </w:pPr>
    <w:r w:rsidRPr="00BD6A86">
      <w:rPr>
        <w:rFonts w:eastAsiaTheme="minorHAnsi"/>
        <w:color w:val="auto"/>
        <w:sz w:val="16"/>
        <w:szCs w:val="16"/>
      </w:rPr>
      <w:t>Version: 1.00 Review Date 11/07/2024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C3042" w14:textId="77777777" w:rsidR="007727FA" w:rsidRDefault="00594C1D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04FE96" wp14:editId="68A7A4BE">
              <wp:simplePos x="0" y="0"/>
              <wp:positionH relativeFrom="page">
                <wp:posOffset>297002</wp:posOffset>
              </wp:positionH>
              <wp:positionV relativeFrom="page">
                <wp:posOffset>9756000</wp:posOffset>
              </wp:positionV>
              <wp:extent cx="6903003" cy="684009"/>
              <wp:effectExtent l="0" t="0" r="0" b="0"/>
              <wp:wrapSquare wrapText="bothSides"/>
              <wp:docPr id="8443" name="Group 8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003" cy="684009"/>
                        <a:chOff x="0" y="0"/>
                        <a:chExt cx="6903003" cy="684009"/>
                      </a:xfrm>
                    </wpg:grpSpPr>
                    <wps:wsp>
                      <wps:cNvPr id="8617" name="Shape 8617"/>
                      <wps:cNvSpPr/>
                      <wps:spPr>
                        <a:xfrm>
                          <a:off x="566992" y="144006"/>
                          <a:ext cx="1440002" cy="43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43200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32003"/>
                              </a:ln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0D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8" name="Rectangle 8448"/>
                      <wps:cNvSpPr/>
                      <wps:spPr>
                        <a:xfrm>
                          <a:off x="720047" y="175808"/>
                          <a:ext cx="1508096" cy="528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B0DFE" w14:textId="77777777" w:rsidR="007727FA" w:rsidRDefault="00594C1D"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NASC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5" name="Shape 8445"/>
                      <wps:cNvSpPr/>
                      <wps:spPr>
                        <a:xfrm>
                          <a:off x="566998" y="144004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050D9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6" name="Shape 8446"/>
                      <wps:cNvSpPr/>
                      <wps:spPr>
                        <a:xfrm>
                          <a:off x="566998" y="144004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CF0A2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447" name="Picture 8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61" y="-3415"/>
                          <a:ext cx="435864" cy="688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04FE96" id="Group 8443" o:spid="_x0000_s1032" style="position:absolute;left:0;text-align:left;margin-left:23.4pt;margin-top:768.2pt;width:543.55pt;height:53.85pt;z-index:251660288;mso-position-horizontal-relative:page;mso-position-vertical-relative:page" coordsize="69030,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">
              <v:shape id="Shape 8617" o:spid="_x0000_s1033" style="position:absolute;left:5669;top:1440;width:14400;height:4320;visibility:visible;mso-wrap-style:square;v-text-anchor:top" coordsize="1440002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" path="m,l1440002,r,432003l,432003,,e" fillcolor="#050d9e" stroked="f" strokeweight="0">
                <v:stroke miterlimit="83231f" joinstyle="miter"/>
                <v:path arrowok="t" textboxrect="0,0,1440002,432003"/>
              </v:shape>
              <v:rect id="Rectangle 8448" o:spid="_x0000_s1034" style="position:absolute;left:7200;top:1758;width:15081;height: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8Eg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pL5PMwNb8ITkPkvAAAA//8DAFBLAQItABQABgAIAAAAIQDb4fbL7gAAAIUBAAATAAAAAAAAAAAA&#10;AAAAAAAAAABbQ29udGVudF9UeXBlc10ueG1sUEsBAi0AFAAGAAgAAAAhAFr0LFu/AAAAFQEAAAsA&#10;AAAAAAAAAAAAAAAAHwEAAF9yZWxzLy5yZWxzUEsBAi0AFAAGAAgAAAAhALUvwSDEAAAA3QAAAA8A&#10;AAAAAAAAAAAAAAAABwIAAGRycy9kb3ducmV2LnhtbFBLBQYAAAAAAwADALcAAAD4AgAAAAA=&#10;" filled="f" stroked="f">
                <v:textbox inset="0,0,0,0">
                  <w:txbxContent>
                    <w:p w14:paraId="239B0DFE" w14:textId="77777777" w:rsidR="007727FA" w:rsidRDefault="00594C1D">
                      <w:r>
                        <w:rPr>
                          <w:b/>
                          <w:color w:val="FFFFFF"/>
                          <w:sz w:val="52"/>
                        </w:rPr>
                        <w:t>NASC</w:t>
                      </w:r>
                    </w:p>
                  </w:txbxContent>
                </v:textbox>
              </v:rect>
              <v:shape id="Shape 8445" o:spid="_x0000_s1035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" path="m,l6336005,e" filled="f" strokecolor="#050d9e" strokeweight="6pt">
                <v:stroke miterlimit="1" joinstyle="miter"/>
                <v:path arrowok="t" textboxrect="0,0,6336005,0"/>
              </v:shape>
              <v:shape id="Shape 8446" o:spid="_x0000_s1036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" path="m,l6336005,e" filled="f" strokecolor="#cf0a2c" strokeweight="1.5pt">
                <v:stroke miterlimit="1" joinstyle="miter"/>
                <v:path arrowok="t" textboxrect="0,0,633600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47" o:spid="_x0000_s1037" type="#_x0000_t75" style="position:absolute;left:-23;top:-34;width:4358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204CE" w14:textId="77777777" w:rsidR="00D47D78" w:rsidRDefault="00D47D78">
      <w:pPr>
        <w:spacing w:after="0" w:line="240" w:lineRule="auto"/>
      </w:pPr>
      <w:r>
        <w:separator/>
      </w:r>
    </w:p>
  </w:footnote>
  <w:footnote w:type="continuationSeparator" w:id="0">
    <w:p w14:paraId="162AF178" w14:textId="77777777" w:rsidR="00D47D78" w:rsidRDefault="00D4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FA"/>
    <w:rsid w:val="000072D3"/>
    <w:rsid w:val="000955E0"/>
    <w:rsid w:val="001424F6"/>
    <w:rsid w:val="00180F52"/>
    <w:rsid w:val="00182B2E"/>
    <w:rsid w:val="0020422C"/>
    <w:rsid w:val="00211E5F"/>
    <w:rsid w:val="00291F8F"/>
    <w:rsid w:val="002C3A4F"/>
    <w:rsid w:val="00321CC1"/>
    <w:rsid w:val="00343DEE"/>
    <w:rsid w:val="0035585F"/>
    <w:rsid w:val="00370ACA"/>
    <w:rsid w:val="003E6469"/>
    <w:rsid w:val="0041434D"/>
    <w:rsid w:val="00534E74"/>
    <w:rsid w:val="00544D89"/>
    <w:rsid w:val="005874E6"/>
    <w:rsid w:val="00594C1D"/>
    <w:rsid w:val="005E2660"/>
    <w:rsid w:val="0064463A"/>
    <w:rsid w:val="006B6EBE"/>
    <w:rsid w:val="00707261"/>
    <w:rsid w:val="00744002"/>
    <w:rsid w:val="007727FA"/>
    <w:rsid w:val="00817509"/>
    <w:rsid w:val="00833168"/>
    <w:rsid w:val="008824B4"/>
    <w:rsid w:val="008F50B6"/>
    <w:rsid w:val="00951D32"/>
    <w:rsid w:val="009D1E6B"/>
    <w:rsid w:val="009E5B1C"/>
    <w:rsid w:val="00A460FD"/>
    <w:rsid w:val="00A46365"/>
    <w:rsid w:val="00A52BE3"/>
    <w:rsid w:val="00A5315B"/>
    <w:rsid w:val="00A92187"/>
    <w:rsid w:val="00AD2982"/>
    <w:rsid w:val="00B2464D"/>
    <w:rsid w:val="00B425B8"/>
    <w:rsid w:val="00BD6A86"/>
    <w:rsid w:val="00CA56DD"/>
    <w:rsid w:val="00CF4955"/>
    <w:rsid w:val="00D47D78"/>
    <w:rsid w:val="00D93B86"/>
    <w:rsid w:val="00DA6EE7"/>
    <w:rsid w:val="00DD6314"/>
    <w:rsid w:val="00DF793C"/>
    <w:rsid w:val="00E3417E"/>
    <w:rsid w:val="00E56D63"/>
    <w:rsid w:val="00EE4406"/>
    <w:rsid w:val="00FA7D0A"/>
    <w:rsid w:val="00FB0AD8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6A8A"/>
  <w15:docId w15:val="{710C337F-CF35-4847-A364-DBB1ECC5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EE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A6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EE7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8F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FF5FEF598A4DA2FB15E40A8B1FAD" ma:contentTypeVersion="13" ma:contentTypeDescription="Create a new document." ma:contentTypeScope="" ma:versionID="13a24f1351e57f83df2434f68b32e30a">
  <xsd:schema xmlns:xsd="http://www.w3.org/2001/XMLSchema" xmlns:xs="http://www.w3.org/2001/XMLSchema" xmlns:p="http://schemas.microsoft.com/office/2006/metadata/properties" xmlns:ns2="4d9a4d39-1aea-487a-92e1-8a56f08ded28" xmlns:ns3="fc1e11c9-5175-4e35-9fec-d177363d0cab" targetNamespace="http://schemas.microsoft.com/office/2006/metadata/properties" ma:root="true" ma:fieldsID="b8957c330e33fe201bd8c8d1e8174416" ns2:_="" ns3:_="">
    <xsd:import namespace="4d9a4d39-1aea-487a-92e1-8a56f08ded28"/>
    <xsd:import namespace="fc1e11c9-5175-4e35-9fec-d177363d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4d39-1aea-487a-92e1-8a56f08d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f86a35-6995-49c8-94b2-40baccd7d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1c9-5175-4e35-9fec-d177363d0c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f01ac0-506e-4614-8d7b-03f6ee63aaa7}" ma:internalName="TaxCatchAll" ma:showField="CatchAllData" ma:web="fc1e11c9-5175-4e35-9fec-d177363d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59BCB-F579-4DC0-B579-834ADBCF5A75}"/>
</file>

<file path=customXml/itemProps2.xml><?xml version="1.0" encoding="utf-8"?>
<ds:datastoreItem xmlns:ds="http://schemas.openxmlformats.org/officeDocument/2006/customXml" ds:itemID="{DD5EF2AA-9E7B-4431-A6F3-0C6326479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cp:lastModifiedBy>Adam Wells</cp:lastModifiedBy>
  <cp:revision>45</cp:revision>
  <dcterms:created xsi:type="dcterms:W3CDTF">2024-06-11T09:29:00Z</dcterms:created>
  <dcterms:modified xsi:type="dcterms:W3CDTF">2024-07-11T13:28:00Z</dcterms:modified>
</cp:coreProperties>
</file>